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神木能源发展有限公司应聘登记表</w:t>
      </w:r>
    </w:p>
    <w:p>
      <w:pPr>
        <w:jc w:val="center"/>
        <w:rPr>
          <w:rFonts w:ascii="黑体" w:hAnsi="黑体" w:eastAsia="黑体"/>
          <w:sz w:val="36"/>
        </w:rPr>
      </w:pPr>
    </w:p>
    <w:tbl>
      <w:tblPr>
        <w:tblStyle w:val="2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24"/>
        <w:gridCol w:w="83"/>
        <w:gridCol w:w="1034"/>
        <w:gridCol w:w="719"/>
        <w:gridCol w:w="381"/>
        <w:gridCol w:w="600"/>
        <w:gridCol w:w="533"/>
        <w:gridCol w:w="1083"/>
        <w:gridCol w:w="263"/>
        <w:gridCol w:w="954"/>
        <w:gridCol w:w="17"/>
        <w:gridCol w:w="189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9" w:hRule="atLeast"/>
          <w:jc w:val="center"/>
        </w:trPr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微软雅黑"/>
                <w:sz w:val="22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7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95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1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2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后续最高学历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27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1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1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从进入大学填起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9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部门、职务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43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6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6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6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64" w:hRule="atLeast"/>
          <w:jc w:val="center"/>
        </w:trPr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奖励和处分</w:t>
            </w:r>
          </w:p>
        </w:tc>
        <w:tc>
          <w:tcPr>
            <w:tcW w:w="6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1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主要家庭成员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1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1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38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99" w:hRule="atLeast"/>
          <w:jc w:val="center"/>
        </w:trPr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6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最快上岗时间</w:t>
            </w:r>
          </w:p>
        </w:tc>
        <w:tc>
          <w:tcPr>
            <w:tcW w:w="6450" w:type="dxa"/>
            <w:gridSpan w:val="10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alibri" w:hAnsi="Calibri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67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我承诺以上所填写资料均完全真实。如被证实有虚假成分，本人愿意承担一切责任。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  <w:ind w:firstLine="2940" w:firstLineChars="1400"/>
            </w:pPr>
          </w:p>
          <w:p>
            <w:pPr>
              <w:spacing w:line="400" w:lineRule="exact"/>
              <w:ind w:firstLine="2940" w:firstLineChars="1400"/>
              <w:rPr>
                <w:rFonts w:eastAsia="等线"/>
              </w:rPr>
            </w:pPr>
            <w:r>
              <w:rPr>
                <w:rFonts w:hint="eastAsia"/>
              </w:rPr>
              <w:t>签字：</w:t>
            </w:r>
          </w:p>
          <w:p>
            <w:pPr>
              <w:spacing w:line="400" w:lineRule="exact"/>
              <w:ind w:firstLine="4200" w:firstLineChars="2000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56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招聘领导小组资格审查意见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5145" w:firstLineChars="2450"/>
            </w:pPr>
          </w:p>
          <w:p>
            <w:pPr>
              <w:ind w:firstLine="5145" w:firstLineChars="2450"/>
            </w:pPr>
          </w:p>
          <w:p>
            <w:pPr>
              <w:ind w:firstLine="5145" w:firstLineChars="2450"/>
            </w:pPr>
          </w:p>
          <w:p>
            <w:pPr>
              <w:ind w:firstLine="5775" w:firstLineChars="2750"/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07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招录意见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拟招录</w:t>
            </w:r>
          </w:p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待定（需二次面试）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83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2021-05-12T06:57:47Z</dcterms:created>
  <dc:creator>nwp</dc:creator>
  <cp:lastModifiedBy>只猫</cp:lastModifiedBy>
  <dcterms:modified xsi:type="dcterms:W3CDTF">2021-05-12T06:58:06Z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1679760E35494E459E50BF7ACA59A954</vt:lpwstr>
  </property>
</Properties>
</file>